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D75D2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伦理审查申请书（复审）</w:t>
      </w:r>
    </w:p>
    <w:tbl>
      <w:tblPr>
        <w:tblStyle w:val="4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1069"/>
        <w:gridCol w:w="799"/>
        <w:gridCol w:w="1186"/>
        <w:gridCol w:w="1223"/>
        <w:gridCol w:w="482"/>
        <w:gridCol w:w="1929"/>
      </w:tblGrid>
      <w:tr w14:paraId="5EEE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37EDEC28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6688" w:type="dxa"/>
            <w:gridSpan w:val="6"/>
            <w:vAlign w:val="center"/>
          </w:tcPr>
          <w:p w14:paraId="3D897F8A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290E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06CE30DD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临床研究类别</w:t>
            </w:r>
          </w:p>
        </w:tc>
        <w:tc>
          <w:tcPr>
            <w:tcW w:w="6688" w:type="dxa"/>
            <w:gridSpan w:val="6"/>
            <w:vAlign w:val="center"/>
          </w:tcPr>
          <w:p w14:paraId="2F354117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□药物临床试验                  □医疗器械临床试验   </w:t>
            </w:r>
          </w:p>
        </w:tc>
      </w:tr>
      <w:tr w14:paraId="3E7C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37356CF7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6688" w:type="dxa"/>
            <w:gridSpan w:val="6"/>
            <w:vAlign w:val="center"/>
          </w:tcPr>
          <w:p w14:paraId="17A20A96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218C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57E6B05F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</w:p>
        </w:tc>
        <w:tc>
          <w:tcPr>
            <w:tcW w:w="6688" w:type="dxa"/>
            <w:gridSpan w:val="6"/>
            <w:vAlign w:val="center"/>
          </w:tcPr>
          <w:p w14:paraId="480922E6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56E1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2C8C93E2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承担科室</w:t>
            </w:r>
          </w:p>
        </w:tc>
        <w:tc>
          <w:tcPr>
            <w:tcW w:w="6688" w:type="dxa"/>
            <w:gridSpan w:val="6"/>
            <w:vAlign w:val="center"/>
          </w:tcPr>
          <w:p w14:paraId="2812089D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6C39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19BE81AE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递交资料及版本号</w:t>
            </w:r>
          </w:p>
        </w:tc>
        <w:tc>
          <w:tcPr>
            <w:tcW w:w="6688" w:type="dxa"/>
            <w:gridSpan w:val="6"/>
            <w:vAlign w:val="center"/>
          </w:tcPr>
          <w:p w14:paraId="3C81C1E2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  <w:p w14:paraId="58F7D47D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 xml:space="preserve"> </w:t>
            </w:r>
          </w:p>
          <w:p w14:paraId="369FB400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  <w:p w14:paraId="27C92FC1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03C6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01" w:type="dxa"/>
            <w:gridSpan w:val="7"/>
            <w:vAlign w:val="center"/>
          </w:tcPr>
          <w:p w14:paraId="0031123E">
            <w:pPr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修正情况一览表</w:t>
            </w: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（可另页附“修正一览表”）</w:t>
            </w:r>
          </w:p>
          <w:p w14:paraId="759582C0">
            <w:pPr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修改前版本号与日期：                                   修改后版本号与日期：</w:t>
            </w:r>
          </w:p>
        </w:tc>
      </w:tr>
      <w:tr w14:paraId="79FE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5E636EE9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页数及行数（改前）/</w:t>
            </w:r>
          </w:p>
          <w:p w14:paraId="27A2DC94">
            <w:pPr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页数及行数（改后）</w:t>
            </w:r>
          </w:p>
        </w:tc>
        <w:tc>
          <w:tcPr>
            <w:tcW w:w="1069" w:type="dxa"/>
            <w:vAlign w:val="center"/>
          </w:tcPr>
          <w:p w14:paraId="2DF4DDE0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伦理审查委员会的意见</w:t>
            </w:r>
          </w:p>
        </w:tc>
        <w:tc>
          <w:tcPr>
            <w:tcW w:w="1985" w:type="dxa"/>
            <w:gridSpan w:val="2"/>
            <w:vAlign w:val="center"/>
          </w:tcPr>
          <w:p w14:paraId="25F0B87D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修改类型</w:t>
            </w:r>
          </w:p>
        </w:tc>
        <w:tc>
          <w:tcPr>
            <w:tcW w:w="1705" w:type="dxa"/>
            <w:gridSpan w:val="2"/>
            <w:vAlign w:val="center"/>
          </w:tcPr>
          <w:p w14:paraId="1EE24C48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修改前的内容</w:t>
            </w:r>
          </w:p>
        </w:tc>
        <w:tc>
          <w:tcPr>
            <w:tcW w:w="1929" w:type="dxa"/>
            <w:vAlign w:val="center"/>
          </w:tcPr>
          <w:p w14:paraId="6A953AD3">
            <w:pPr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Cs/>
                <w:color w:val="000000"/>
                <w:szCs w:val="21"/>
              </w:rPr>
              <w:t>修改后的内容</w:t>
            </w:r>
          </w:p>
        </w:tc>
      </w:tr>
      <w:tr w14:paraId="4234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368984A2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54B21597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EF31A6C">
            <w:pP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5F496F88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929" w:type="dxa"/>
            <w:vAlign w:val="center"/>
          </w:tcPr>
          <w:p w14:paraId="1F48AD7E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4D1E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73843BBE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32F4DF63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72A9A13">
            <w:pP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3865C530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929" w:type="dxa"/>
            <w:vAlign w:val="center"/>
          </w:tcPr>
          <w:p w14:paraId="334A86B3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2626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3" w:type="dxa"/>
            <w:vAlign w:val="center"/>
          </w:tcPr>
          <w:p w14:paraId="1D8B8B1D">
            <w:pPr>
              <w:spacing w:line="360" w:lineRule="auto"/>
              <w:jc w:val="center"/>
              <w:rPr>
                <w:rFonts w:hint="eastAsia" w:ascii="宋体" w:hAnsi="宋体" w:eastAsia="宋体" w:cs="仿宋"/>
                <w:bCs/>
                <w:color w:val="000000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D648698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48C2B64">
            <w:pP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706981AD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929" w:type="dxa"/>
            <w:vAlign w:val="center"/>
          </w:tcPr>
          <w:p w14:paraId="1AA0CEB3">
            <w:pPr>
              <w:jc w:val="center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55DF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13" w:type="dxa"/>
            <w:vAlign w:val="center"/>
          </w:tcPr>
          <w:p w14:paraId="29024F2D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签名</w:t>
            </w:r>
          </w:p>
        </w:tc>
        <w:tc>
          <w:tcPr>
            <w:tcW w:w="1868" w:type="dxa"/>
            <w:gridSpan w:val="2"/>
            <w:vAlign w:val="center"/>
          </w:tcPr>
          <w:p w14:paraId="58A42C51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D44F765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日期</w:t>
            </w:r>
          </w:p>
        </w:tc>
        <w:tc>
          <w:tcPr>
            <w:tcW w:w="2411" w:type="dxa"/>
            <w:gridSpan w:val="2"/>
            <w:vAlign w:val="center"/>
          </w:tcPr>
          <w:p w14:paraId="49D39A9C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</w:tbl>
    <w:p w14:paraId="6BDB64DB">
      <w:pPr>
        <w:spacing w:line="360" w:lineRule="auto"/>
        <w:jc w:val="left"/>
        <w:rPr>
          <w:rFonts w:hint="eastAsia" w:ascii="宋体" w:hAnsi="宋体" w:eastAsia="宋体"/>
          <w:sz w:val="24"/>
          <w:szCs w:val="28"/>
        </w:rPr>
      </w:pPr>
      <w:r>
        <w:rPr>
          <w:rFonts w:hint="eastAsia" w:eastAsia="仿宋" w:cs="仿宋"/>
          <w:color w:val="000000"/>
          <w:szCs w:val="21"/>
        </w:rPr>
        <w:t>注：</w:t>
      </w:r>
      <w:r>
        <w:rPr>
          <w:rFonts w:hint="eastAsia" w:eastAsia="仿宋" w:cs="仿宋"/>
          <w:szCs w:val="21"/>
        </w:rPr>
        <w:t>修改类型请</w:t>
      </w:r>
      <w:r>
        <w:rPr>
          <w:rFonts w:hint="eastAsia" w:eastAsia="仿宋" w:cs="仿宋"/>
          <w:color w:val="000000"/>
          <w:szCs w:val="21"/>
        </w:rPr>
        <w:t>填写“</w:t>
      </w:r>
      <w:r>
        <w:rPr>
          <w:rFonts w:hint="eastAsia" w:eastAsia="仿宋" w:cs="仿宋"/>
          <w:bCs/>
          <w:color w:val="000000"/>
          <w:szCs w:val="21"/>
        </w:rPr>
        <w:t>完全根据意见修改</w:t>
      </w:r>
      <w:r>
        <w:rPr>
          <w:rFonts w:hint="eastAsia" w:eastAsia="仿宋" w:cs="仿宋"/>
          <w:color w:val="000000"/>
          <w:szCs w:val="21"/>
        </w:rPr>
        <w:t>”或“</w:t>
      </w:r>
      <w:r>
        <w:rPr>
          <w:rFonts w:hint="eastAsia" w:eastAsia="仿宋" w:cs="仿宋"/>
          <w:bCs/>
          <w:color w:val="000000"/>
          <w:szCs w:val="21"/>
        </w:rPr>
        <w:t>参考意见修改</w:t>
      </w:r>
      <w:r>
        <w:rPr>
          <w:rFonts w:hint="eastAsia" w:eastAsia="仿宋" w:cs="仿宋"/>
          <w:color w:val="000000"/>
          <w:szCs w:val="21"/>
        </w:rPr>
        <w:t>”或“</w:t>
      </w:r>
      <w:r>
        <w:rPr>
          <w:rFonts w:hint="eastAsia" w:eastAsia="仿宋" w:cs="仿宋"/>
          <w:bCs/>
          <w:color w:val="000000"/>
          <w:szCs w:val="21"/>
        </w:rPr>
        <w:t>未根据意见修改”，对于“未根据意见修改”的请予以解释说明并提供佐证材料 。</w:t>
      </w:r>
    </w:p>
    <w:p w14:paraId="49438103"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8" w:right="1418" w:bottom="1418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4C10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BEFA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C94DA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SS-10/01.0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9AA5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18DD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4NjM5ZTM4YjZkYmRjNGJjZWI2MDI1YmNhODRlMjUifQ=="/>
  </w:docVars>
  <w:rsids>
    <w:rsidRoot w:val="005D0BC0"/>
    <w:rsid w:val="000724EB"/>
    <w:rsid w:val="00125586"/>
    <w:rsid w:val="003C03D2"/>
    <w:rsid w:val="003F7919"/>
    <w:rsid w:val="00402FBD"/>
    <w:rsid w:val="004F5D49"/>
    <w:rsid w:val="005D0BC0"/>
    <w:rsid w:val="006E738D"/>
    <w:rsid w:val="00737890"/>
    <w:rsid w:val="007520B8"/>
    <w:rsid w:val="007F33B2"/>
    <w:rsid w:val="009A0EEC"/>
    <w:rsid w:val="00A953D3"/>
    <w:rsid w:val="00AC772B"/>
    <w:rsid w:val="00BB3241"/>
    <w:rsid w:val="00BF54F3"/>
    <w:rsid w:val="00C44478"/>
    <w:rsid w:val="00C7254A"/>
    <w:rsid w:val="00CE5957"/>
    <w:rsid w:val="00D46F7F"/>
    <w:rsid w:val="00D5339A"/>
    <w:rsid w:val="00ED22BE"/>
    <w:rsid w:val="00F80D8B"/>
    <w:rsid w:val="00FF22F4"/>
    <w:rsid w:val="150E1BD3"/>
    <w:rsid w:val="28D22197"/>
    <w:rsid w:val="4CB44447"/>
    <w:rsid w:val="69A54F90"/>
    <w:rsid w:val="76E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250</Words>
  <Characters>250</Characters>
  <Lines>3</Lines>
  <Paragraphs>1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2021-06-27T11:33:00Z</dcterms:created>
  <dc:creator> </dc:creator>
  <cp:lastModifiedBy>Administrator</cp:lastModifiedBy>
  <dcterms:modified xsi:type="dcterms:W3CDTF">2026-06-24T06:53:32Z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6DC6A66D2E7545BBBA505115ADB858CA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